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9" w:rsidRDefault="00244459" w:rsidP="0024445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459" w:rsidRDefault="00244459" w:rsidP="00244459">
      <w:pPr>
        <w:jc w:val="center"/>
        <w:rPr>
          <w:b/>
          <w:bCs/>
          <w:sz w:val="28"/>
          <w:szCs w:val="28"/>
        </w:rPr>
      </w:pPr>
    </w:p>
    <w:p w:rsidR="00244459" w:rsidRDefault="00244459" w:rsidP="002444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44459" w:rsidRDefault="00244459" w:rsidP="002444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44459" w:rsidRDefault="00244459" w:rsidP="002444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44459" w:rsidRDefault="00244459" w:rsidP="0024445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244459" w:rsidRDefault="00244459" w:rsidP="0024445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Сорок первое  заседание</w:t>
      </w:r>
    </w:p>
    <w:p w:rsidR="00244459" w:rsidRDefault="00244459" w:rsidP="00244459">
      <w:pPr>
        <w:jc w:val="center"/>
        <w:rPr>
          <w:b/>
          <w:bCs/>
          <w:sz w:val="28"/>
          <w:szCs w:val="28"/>
        </w:rPr>
      </w:pPr>
    </w:p>
    <w:p w:rsidR="00244459" w:rsidRDefault="00244459" w:rsidP="00244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1609D5">
        <w:rPr>
          <w:b/>
          <w:sz w:val="28"/>
          <w:szCs w:val="28"/>
        </w:rPr>
        <w:t xml:space="preserve"> 457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</w:p>
    <w:p w:rsidR="00244459" w:rsidRDefault="00244459" w:rsidP="00244459">
      <w:pPr>
        <w:jc w:val="center"/>
        <w:rPr>
          <w:b/>
          <w:sz w:val="28"/>
          <w:szCs w:val="28"/>
        </w:rPr>
      </w:pPr>
    </w:p>
    <w:p w:rsidR="00244459" w:rsidRDefault="00244459" w:rsidP="002444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марта 2016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6540B1" w:rsidRPr="005D3D9D" w:rsidRDefault="006540B1" w:rsidP="00722269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 w:rsidRPr="005D3D9D">
        <w:rPr>
          <w:rFonts w:cs="Courier New"/>
          <w:b/>
          <w:i/>
          <w:sz w:val="28"/>
          <w:szCs w:val="28"/>
        </w:rPr>
        <w:t>О внесении изменений в Порядок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</w:t>
      </w:r>
      <w:r w:rsidR="00722269" w:rsidRPr="005D3D9D">
        <w:rPr>
          <w:rFonts w:cs="Courier New"/>
          <w:b/>
          <w:i/>
          <w:sz w:val="28"/>
          <w:szCs w:val="28"/>
        </w:rPr>
        <w:t xml:space="preserve">, утвержденный </w:t>
      </w:r>
      <w:r w:rsidR="00722269" w:rsidRPr="005D3D9D">
        <w:rPr>
          <w:b/>
          <w:i/>
          <w:sz w:val="28"/>
          <w:szCs w:val="28"/>
        </w:rPr>
        <w:t>Решением Думы Каменского городского округа от 21.05.2015 № 346</w:t>
      </w:r>
    </w:p>
    <w:p w:rsidR="007B37E3" w:rsidRPr="007B37E3" w:rsidRDefault="007B37E3" w:rsidP="0072226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540B1" w:rsidRPr="005D3EFA" w:rsidRDefault="006540B1" w:rsidP="00654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В соответствии со </w:t>
      </w:r>
      <w:hyperlink r:id="rId8" w:history="1">
        <w:r w:rsidRPr="00F90CF4">
          <w:rPr>
            <w:color w:val="000000" w:themeColor="text1"/>
            <w:sz w:val="28"/>
            <w:szCs w:val="28"/>
          </w:rPr>
          <w:t>статьей 35</w:t>
        </w:r>
      </w:hyperlink>
      <w:r w:rsidRPr="00F90CF4">
        <w:rPr>
          <w:color w:val="000000" w:themeColor="text1"/>
          <w:sz w:val="28"/>
          <w:szCs w:val="28"/>
        </w:rPr>
        <w:t xml:space="preserve">, 36 </w:t>
      </w:r>
      <w:r w:rsidRPr="005D3EFA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06.10.2003 № 131-ФЗ «</w:t>
      </w:r>
      <w:r w:rsidRPr="005D3EF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5D3EFA">
        <w:rPr>
          <w:sz w:val="28"/>
          <w:szCs w:val="28"/>
        </w:rPr>
        <w:t xml:space="preserve">, </w:t>
      </w:r>
      <w:hyperlink r:id="rId9" w:history="1">
        <w:r w:rsidRPr="00F90CF4">
          <w:rPr>
            <w:color w:val="000000" w:themeColor="text1"/>
            <w:sz w:val="28"/>
            <w:szCs w:val="28"/>
          </w:rPr>
          <w:t>статьей 23</w:t>
        </w:r>
      </w:hyperlink>
      <w:r w:rsidRPr="005D3EFA">
        <w:rPr>
          <w:sz w:val="28"/>
          <w:szCs w:val="28"/>
        </w:rPr>
        <w:t xml:space="preserve"> Устава Каменского городского округа, </w:t>
      </w:r>
      <w:r w:rsidRPr="005D3EFA">
        <w:rPr>
          <w:b/>
          <w:sz w:val="28"/>
          <w:szCs w:val="28"/>
        </w:rPr>
        <w:t xml:space="preserve">Дума Каменского городского округа </w:t>
      </w:r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FB25F8" w:rsidRP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01EA" w:rsidRPr="00722269" w:rsidRDefault="00722269" w:rsidP="00722269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ab/>
      </w:r>
      <w:r w:rsidR="007B37E3" w:rsidRPr="007B37E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30CA8">
        <w:rPr>
          <w:sz w:val="28"/>
          <w:szCs w:val="28"/>
        </w:rPr>
        <w:t xml:space="preserve"> </w:t>
      </w:r>
      <w:r w:rsidR="00530CA8" w:rsidRPr="007B37E3">
        <w:rPr>
          <w:sz w:val="28"/>
          <w:szCs w:val="28"/>
        </w:rPr>
        <w:t xml:space="preserve">Внести </w:t>
      </w:r>
      <w:r w:rsidR="00667DF3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722269">
        <w:rPr>
          <w:rFonts w:cs="Courier New"/>
          <w:sz w:val="28"/>
          <w:szCs w:val="28"/>
        </w:rPr>
        <w:t xml:space="preserve">Порядок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округа, утвержденный </w:t>
      </w:r>
      <w:r w:rsidRPr="00722269">
        <w:rPr>
          <w:sz w:val="28"/>
          <w:szCs w:val="28"/>
        </w:rPr>
        <w:t>Решением Думы Каменского городского округа от 21.05.2015 № 346</w:t>
      </w:r>
      <w:r>
        <w:rPr>
          <w:rFonts w:cs="Courier New"/>
          <w:sz w:val="28"/>
          <w:szCs w:val="28"/>
        </w:rPr>
        <w:t xml:space="preserve">, </w:t>
      </w:r>
      <w:r w:rsidR="001D3C02" w:rsidRPr="007B37E3">
        <w:rPr>
          <w:sz w:val="28"/>
          <w:szCs w:val="28"/>
        </w:rPr>
        <w:t>следующие изменения</w:t>
      </w:r>
      <w:r w:rsidR="00667DF3">
        <w:rPr>
          <w:sz w:val="28"/>
          <w:szCs w:val="28"/>
        </w:rPr>
        <w:t>:</w:t>
      </w:r>
    </w:p>
    <w:p w:rsidR="00257CB5" w:rsidRPr="00722269" w:rsidRDefault="00722269" w:rsidP="0072226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67DF3" w:rsidRPr="00FC5A53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DC6818" w:rsidRPr="00722269">
        <w:rPr>
          <w:rFonts w:ascii="Times New Roman" w:hAnsi="Times New Roman" w:cs="Times New Roman"/>
          <w:sz w:val="28"/>
          <w:szCs w:val="28"/>
        </w:rPr>
        <w:t xml:space="preserve"> </w:t>
      </w:r>
      <w:r w:rsidR="00257CB5" w:rsidRPr="00722269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 раздела</w:t>
      </w:r>
      <w:r w:rsidRPr="00722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7CB5" w:rsidRPr="0072226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Сроки и порядок рассмотрения ежегодного отчета Главы Каменского городского округа</w:t>
      </w:r>
      <w:r w:rsidR="008B310C" w:rsidRPr="00722269">
        <w:rPr>
          <w:rFonts w:ascii="Times New Roman" w:hAnsi="Times New Roman" w:cs="Times New Roman"/>
          <w:sz w:val="28"/>
          <w:szCs w:val="28"/>
        </w:rPr>
        <w:t>»</w:t>
      </w:r>
      <w:r w:rsidR="008B310C" w:rsidRPr="00722269">
        <w:rPr>
          <w:rFonts w:ascii="Times New Roman" w:hAnsi="Times New Roman" w:cs="Times New Roman"/>
        </w:rPr>
        <w:t xml:space="preserve"> </w:t>
      </w:r>
      <w:r w:rsidR="008B310C" w:rsidRPr="0072226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B310C" w:rsidRPr="00722269">
        <w:rPr>
          <w:rFonts w:ascii="Times New Roman" w:hAnsi="Times New Roman" w:cs="Times New Roman"/>
        </w:rPr>
        <w:t>:</w:t>
      </w:r>
    </w:p>
    <w:p w:rsidR="00BE686E" w:rsidRDefault="008B310C" w:rsidP="00BE6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6E">
        <w:rPr>
          <w:rFonts w:ascii="Times New Roman" w:hAnsi="Times New Roman" w:cs="Times New Roman"/>
          <w:sz w:val="28"/>
          <w:szCs w:val="28"/>
        </w:rPr>
        <w:t>«</w:t>
      </w:r>
      <w:r w:rsidR="005D3D9D">
        <w:rPr>
          <w:rFonts w:ascii="Times New Roman" w:hAnsi="Times New Roman" w:cs="Times New Roman"/>
          <w:sz w:val="28"/>
          <w:szCs w:val="28"/>
        </w:rPr>
        <w:t>Деятельность Главы Каменского городского округа по результатам его ежегодного отчета признается удовлетворительной либо неудовлетворительной</w:t>
      </w:r>
      <w:r w:rsidR="00D16566">
        <w:rPr>
          <w:rFonts w:ascii="Times New Roman" w:hAnsi="Times New Roman" w:cs="Times New Roman"/>
          <w:sz w:val="28"/>
          <w:szCs w:val="28"/>
        </w:rPr>
        <w:t>».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7E3" w:rsidRPr="007B37E3">
        <w:rPr>
          <w:sz w:val="28"/>
          <w:szCs w:val="28"/>
        </w:rPr>
        <w:t>. Настоящее Решение вступает в силу со дня его офици</w:t>
      </w:r>
      <w:r>
        <w:rPr>
          <w:sz w:val="28"/>
          <w:szCs w:val="28"/>
        </w:rPr>
        <w:t>аль</w:t>
      </w:r>
      <w:r w:rsidR="00DC6818">
        <w:rPr>
          <w:sz w:val="28"/>
          <w:szCs w:val="28"/>
        </w:rPr>
        <w:t>ного опубликования.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7E3" w:rsidRPr="007B37E3">
        <w:rPr>
          <w:sz w:val="28"/>
          <w:szCs w:val="28"/>
        </w:rPr>
        <w:t xml:space="preserve">. </w:t>
      </w:r>
      <w:r w:rsidR="00244459">
        <w:rPr>
          <w:sz w:val="28"/>
          <w:szCs w:val="28"/>
        </w:rPr>
        <w:t xml:space="preserve"> </w:t>
      </w:r>
      <w:r w:rsidR="007B37E3"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="007B37E3"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 </w:t>
      </w:r>
      <w:r w:rsidR="007B37E3" w:rsidRPr="007B37E3">
        <w:rPr>
          <w:sz w:val="28"/>
          <w:szCs w:val="28"/>
        </w:rPr>
        <w:lastRenderedPageBreak/>
        <w:t>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E3" w:rsidRPr="007B37E3">
        <w:rPr>
          <w:sz w:val="28"/>
          <w:szCs w:val="28"/>
        </w:rPr>
        <w:t xml:space="preserve">. Контроль исполнения настоящего Решения возложить на </w:t>
      </w:r>
      <w:r w:rsidR="005D3D9D">
        <w:rPr>
          <w:sz w:val="28"/>
          <w:szCs w:val="28"/>
        </w:rPr>
        <w:t>Председателя Думы Каменского городского округа В.И. Чемезова</w:t>
      </w:r>
      <w:r w:rsidR="007B37E3" w:rsidRPr="007B37E3">
        <w:rPr>
          <w:sz w:val="28"/>
          <w:szCs w:val="28"/>
        </w:rPr>
        <w:t>.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244459" w:rsidRDefault="00244459" w:rsidP="00D80415">
      <w:pPr>
        <w:ind w:right="459"/>
        <w:jc w:val="both"/>
        <w:rPr>
          <w:sz w:val="28"/>
          <w:szCs w:val="28"/>
        </w:rPr>
      </w:pPr>
    </w:p>
    <w:p w:rsidR="004F7FD7" w:rsidRDefault="00AB3296" w:rsidP="0024445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2EDE">
        <w:rPr>
          <w:sz w:val="28"/>
          <w:szCs w:val="28"/>
        </w:rPr>
        <w:t xml:space="preserve"> </w:t>
      </w:r>
      <w:r w:rsidR="004F7FD7">
        <w:rPr>
          <w:sz w:val="28"/>
          <w:szCs w:val="28"/>
        </w:rPr>
        <w:t xml:space="preserve">Каменского городского округа             </w:t>
      </w:r>
      <w:r w:rsidR="00D8041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</w:t>
      </w:r>
      <w:r w:rsidR="00244459">
        <w:rPr>
          <w:sz w:val="28"/>
          <w:szCs w:val="28"/>
        </w:rPr>
        <w:t xml:space="preserve"> </w:t>
      </w:r>
      <w:r>
        <w:rPr>
          <w:sz w:val="28"/>
          <w:szCs w:val="28"/>
        </w:rPr>
        <w:t>С.А. Белоусов</w:t>
      </w: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244459" w:rsidRDefault="00244459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244459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</w:t>
      </w:r>
      <w:r w:rsidR="00D80415">
        <w:rPr>
          <w:sz w:val="28"/>
          <w:szCs w:val="28"/>
        </w:rPr>
        <w:t>ко</w:t>
      </w:r>
      <w:r w:rsidR="00244459">
        <w:rPr>
          <w:sz w:val="28"/>
          <w:szCs w:val="28"/>
        </w:rPr>
        <w:t xml:space="preserve">го округа                      </w:t>
      </w:r>
      <w:r>
        <w:rPr>
          <w:sz w:val="28"/>
          <w:szCs w:val="28"/>
        </w:rPr>
        <w:t>В.И. Чемезов</w:t>
      </w:r>
    </w:p>
    <w:p w:rsidR="004F7FD7" w:rsidRDefault="004F7FD7" w:rsidP="00D80415">
      <w:pPr>
        <w:ind w:right="459"/>
        <w:jc w:val="both"/>
        <w:rPr>
          <w:sz w:val="28"/>
          <w:szCs w:val="28"/>
        </w:rPr>
      </w:pPr>
    </w:p>
    <w:p w:rsidR="00144907" w:rsidRDefault="00144907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/>
    <w:p w:rsidR="00FA6A08" w:rsidRDefault="00FA6A08"/>
    <w:p w:rsidR="00FA6A08" w:rsidRDefault="00FA6A08"/>
    <w:p w:rsidR="00FA6A08" w:rsidRDefault="00FA6A08"/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p w:rsidR="005D3D9D" w:rsidRDefault="005D3D9D" w:rsidP="005968A4">
      <w:pPr>
        <w:jc w:val="center"/>
        <w:rPr>
          <w:b/>
          <w:sz w:val="28"/>
          <w:szCs w:val="28"/>
        </w:rPr>
      </w:pPr>
    </w:p>
    <w:sectPr w:rsidR="005D3D9D" w:rsidSect="00244459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05" w:rsidRDefault="00613105">
      <w:r>
        <w:separator/>
      </w:r>
    </w:p>
  </w:endnote>
  <w:endnote w:type="continuationSeparator" w:id="0">
    <w:p w:rsidR="00613105" w:rsidRDefault="0061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05" w:rsidRDefault="00613105">
      <w:r>
        <w:separator/>
      </w:r>
    </w:p>
  </w:footnote>
  <w:footnote w:type="continuationSeparator" w:id="0">
    <w:p w:rsidR="00613105" w:rsidRDefault="0061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792C"/>
    <w:rsid w:val="00080AAA"/>
    <w:rsid w:val="0008657B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4174"/>
    <w:rsid w:val="00125AEB"/>
    <w:rsid w:val="001273EA"/>
    <w:rsid w:val="00127861"/>
    <w:rsid w:val="00131185"/>
    <w:rsid w:val="001336A4"/>
    <w:rsid w:val="00133BF3"/>
    <w:rsid w:val="00134AF3"/>
    <w:rsid w:val="00136B51"/>
    <w:rsid w:val="00137398"/>
    <w:rsid w:val="00137DFC"/>
    <w:rsid w:val="00144907"/>
    <w:rsid w:val="001567B2"/>
    <w:rsid w:val="00157995"/>
    <w:rsid w:val="001609D5"/>
    <w:rsid w:val="00161B07"/>
    <w:rsid w:val="00164EEA"/>
    <w:rsid w:val="0016765D"/>
    <w:rsid w:val="001701F1"/>
    <w:rsid w:val="0017456A"/>
    <w:rsid w:val="00183BD2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44459"/>
    <w:rsid w:val="00253DD5"/>
    <w:rsid w:val="002544F8"/>
    <w:rsid w:val="00254961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925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A4FB7"/>
    <w:rsid w:val="003C0C49"/>
    <w:rsid w:val="003C2C3B"/>
    <w:rsid w:val="003C7CC4"/>
    <w:rsid w:val="003E139F"/>
    <w:rsid w:val="003E24F6"/>
    <w:rsid w:val="003F3A7A"/>
    <w:rsid w:val="00400817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4253"/>
    <w:rsid w:val="00546528"/>
    <w:rsid w:val="005658A1"/>
    <w:rsid w:val="00573DB9"/>
    <w:rsid w:val="00587205"/>
    <w:rsid w:val="00587CBA"/>
    <w:rsid w:val="005968A4"/>
    <w:rsid w:val="005A59E3"/>
    <w:rsid w:val="005A5D25"/>
    <w:rsid w:val="005A63D3"/>
    <w:rsid w:val="005A7CAE"/>
    <w:rsid w:val="005B5AF2"/>
    <w:rsid w:val="005D3D9D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105"/>
    <w:rsid w:val="00613976"/>
    <w:rsid w:val="006202B9"/>
    <w:rsid w:val="006324F0"/>
    <w:rsid w:val="00634D12"/>
    <w:rsid w:val="00642B55"/>
    <w:rsid w:val="00642D9D"/>
    <w:rsid w:val="006540B1"/>
    <w:rsid w:val="00660BEC"/>
    <w:rsid w:val="006628A5"/>
    <w:rsid w:val="00665009"/>
    <w:rsid w:val="0066726F"/>
    <w:rsid w:val="00667DF3"/>
    <w:rsid w:val="00674B7B"/>
    <w:rsid w:val="00677B80"/>
    <w:rsid w:val="0068681B"/>
    <w:rsid w:val="0069065A"/>
    <w:rsid w:val="006957AC"/>
    <w:rsid w:val="006A17DF"/>
    <w:rsid w:val="006A7EE7"/>
    <w:rsid w:val="006B0B38"/>
    <w:rsid w:val="006B50B0"/>
    <w:rsid w:val="006B5582"/>
    <w:rsid w:val="006C41E8"/>
    <w:rsid w:val="006C53E9"/>
    <w:rsid w:val="006D0FCB"/>
    <w:rsid w:val="006D6A35"/>
    <w:rsid w:val="006D6E17"/>
    <w:rsid w:val="006E4540"/>
    <w:rsid w:val="006F4098"/>
    <w:rsid w:val="006F5A16"/>
    <w:rsid w:val="006F5D75"/>
    <w:rsid w:val="006F6F4E"/>
    <w:rsid w:val="00716858"/>
    <w:rsid w:val="00722269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56F3"/>
    <w:rsid w:val="00A57BBC"/>
    <w:rsid w:val="00A65EDD"/>
    <w:rsid w:val="00A7289A"/>
    <w:rsid w:val="00A747A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3468"/>
    <w:rsid w:val="00AC38C1"/>
    <w:rsid w:val="00AD01EA"/>
    <w:rsid w:val="00AD267F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D372D"/>
    <w:rsid w:val="00BD7A19"/>
    <w:rsid w:val="00BE686E"/>
    <w:rsid w:val="00BE687E"/>
    <w:rsid w:val="00BF4FFD"/>
    <w:rsid w:val="00BF76A7"/>
    <w:rsid w:val="00C131C1"/>
    <w:rsid w:val="00C2681A"/>
    <w:rsid w:val="00C313B9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4FA4"/>
    <w:rsid w:val="00CC524D"/>
    <w:rsid w:val="00CE408E"/>
    <w:rsid w:val="00CF173A"/>
    <w:rsid w:val="00CF5128"/>
    <w:rsid w:val="00CF635B"/>
    <w:rsid w:val="00CF649E"/>
    <w:rsid w:val="00D02E91"/>
    <w:rsid w:val="00D145E1"/>
    <w:rsid w:val="00D16566"/>
    <w:rsid w:val="00D250C9"/>
    <w:rsid w:val="00D405AF"/>
    <w:rsid w:val="00D444C3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25F8"/>
    <w:rsid w:val="00FB38FC"/>
    <w:rsid w:val="00FB5C5B"/>
    <w:rsid w:val="00FB686B"/>
    <w:rsid w:val="00FC08BD"/>
    <w:rsid w:val="00FC19D9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C034279431B3B3875D26BC3C317B6C34E2BDD0D1054AF2F8F98C24561977A8F935790C2973EBCY4i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C034279431B3B3875D27DC0AF49BCC34073D90C1459F87BD39E951A31912FCFD351C581D232B84C3CCDFCY7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6</cp:revision>
  <cp:lastPrinted>2016-03-18T03:34:00Z</cp:lastPrinted>
  <dcterms:created xsi:type="dcterms:W3CDTF">2016-03-03T03:53:00Z</dcterms:created>
  <dcterms:modified xsi:type="dcterms:W3CDTF">2016-03-18T03:36:00Z</dcterms:modified>
</cp:coreProperties>
</file>